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B0" w:rsidRDefault="00BE0128" w:rsidP="00BE0128">
      <w:pPr>
        <w:pStyle w:val="Title"/>
      </w:pPr>
      <w:r>
        <w:rPr>
          <w:lang w:val="en-US"/>
        </w:rPr>
        <w:t xml:space="preserve">Manual de </w:t>
      </w:r>
      <w:proofErr w:type="spellStart"/>
      <w:proofErr w:type="gramStart"/>
      <w:r>
        <w:rPr>
          <w:lang w:val="en-US"/>
        </w:rPr>
        <w:t>utilizare</w:t>
      </w:r>
      <w:proofErr w:type="spellEnd"/>
      <w:r>
        <w:rPr>
          <w:lang w:val="en-US"/>
        </w:rPr>
        <w:t xml:space="preserve">  </w:t>
      </w:r>
      <w:proofErr w:type="gramEnd"/>
      <w:r>
        <w:rPr>
          <w:lang w:val="en-US"/>
        </w:rPr>
        <w:br/>
      </w:r>
      <w:r>
        <w:t>sistem de carduri Infotreat</w:t>
      </w:r>
    </w:p>
    <w:p w:rsidR="00BE0128" w:rsidRDefault="00AD226C">
      <w:pPr>
        <w:rPr>
          <w:lang w:val="en-US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13166444" wp14:editId="5D114C8F">
            <wp:simplePos x="0" y="0"/>
            <wp:positionH relativeFrom="column">
              <wp:posOffset>4686935</wp:posOffset>
            </wp:positionH>
            <wp:positionV relativeFrom="paragraph">
              <wp:posOffset>260350</wp:posOffset>
            </wp:positionV>
            <wp:extent cx="1487170" cy="22339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128" w:rsidRDefault="00BE0128" w:rsidP="00AD226C">
      <w:pPr>
        <w:pStyle w:val="Heading2"/>
        <w:rPr>
          <w:lang w:val="en-US"/>
        </w:rPr>
      </w:pPr>
      <w:proofErr w:type="gramStart"/>
      <w:r>
        <w:rPr>
          <w:lang w:val="en-US"/>
        </w:rPr>
        <w:t>1.Configurarea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certificatului</w:t>
      </w:r>
      <w:proofErr w:type="spellEnd"/>
      <w:r>
        <w:rPr>
          <w:lang w:val="en-US"/>
        </w:rPr>
        <w:t xml:space="preserve"> digital in </w:t>
      </w:r>
      <w:proofErr w:type="spellStart"/>
      <w:r>
        <w:rPr>
          <w:lang w:val="en-US"/>
        </w:rPr>
        <w:t>aplicatia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BizPharma</w:t>
      </w:r>
      <w:proofErr w:type="spellEnd"/>
    </w:p>
    <w:p w:rsidR="00BE0128" w:rsidRDefault="00BE0128">
      <w:pPr>
        <w:rPr>
          <w:lang w:val="en-US"/>
        </w:rPr>
      </w:pPr>
      <w:proofErr w:type="spellStart"/>
      <w:proofErr w:type="gramStart"/>
      <w:r>
        <w:rPr>
          <w:lang w:val="en-US"/>
        </w:rPr>
        <w:t>Odata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instalat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certificatul</w:t>
      </w:r>
      <w:proofErr w:type="spellEnd"/>
      <w:r>
        <w:rPr>
          <w:lang w:val="en-US"/>
        </w:rPr>
        <w:t xml:space="preserve"> digital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putea</w:t>
      </w:r>
      <w:proofErr w:type="spellEnd"/>
      <w:r>
        <w:rPr>
          <w:lang w:val="en-US"/>
        </w:rPr>
        <w:t xml:space="preserve"> fi </w:t>
      </w:r>
      <w:proofErr w:type="spellStart"/>
      <w:r>
        <w:rPr>
          <w:lang w:val="en-US"/>
        </w:rPr>
        <w:t>folosit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apli</w:t>
      </w:r>
      <w:r w:rsidR="00AD226C">
        <w:rPr>
          <w:lang w:val="en-US"/>
        </w:rPr>
        <w:t>catie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acesta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trebuie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configurat</w:t>
      </w:r>
      <w:proofErr w:type="spellEnd"/>
      <w:r w:rsidR="00AD226C">
        <w:rPr>
          <w:lang w:val="en-US"/>
        </w:rPr>
        <w:t>.</w:t>
      </w:r>
      <w:proofErr w:type="gramEnd"/>
    </w:p>
    <w:p w:rsidR="00AD226C" w:rsidRDefault="00AD226C">
      <w:pPr>
        <w:rPr>
          <w:lang w:val="en-US"/>
        </w:rPr>
      </w:pPr>
      <w:proofErr w:type="spellStart"/>
      <w:proofErr w:type="gramStart"/>
      <w:r>
        <w:rPr>
          <w:lang w:val="en-US"/>
        </w:rPr>
        <w:t>Configurarea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certificatului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accesand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meniul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 w:rsidRPr="00AD226C">
        <w:rPr>
          <w:b/>
          <w:lang w:val="en-US"/>
        </w:rPr>
        <w:t>Administrare</w:t>
      </w:r>
      <w:proofErr w:type="spellEnd"/>
      <w:r w:rsidRPr="00AD226C">
        <w:rPr>
          <w:b/>
          <w:lang w:val="en-US"/>
        </w:rPr>
        <w:t>-&gt;</w:t>
      </w:r>
      <w:proofErr w:type="spellStart"/>
      <w:r w:rsidRPr="00AD226C">
        <w:rPr>
          <w:b/>
          <w:lang w:val="en-US"/>
        </w:rPr>
        <w:t>Configurare</w:t>
      </w:r>
      <w:proofErr w:type="spellEnd"/>
      <w:r w:rsidRPr="00AD226C">
        <w:rPr>
          <w:b/>
          <w:lang w:val="en-US"/>
        </w:rPr>
        <w:t xml:space="preserve"> certificate </w:t>
      </w:r>
      <w:proofErr w:type="spellStart"/>
      <w:r w:rsidRPr="00AD226C">
        <w:rPr>
          <w:b/>
          <w:lang w:val="en-US"/>
        </w:rPr>
        <w:t>digitale</w:t>
      </w:r>
      <w:proofErr w:type="spellEnd"/>
      <w:r w:rsidRPr="00AD226C">
        <w:rPr>
          <w:b/>
          <w:lang w:val="en-US"/>
        </w:rPr>
        <w:t xml:space="preserve"> </w:t>
      </w:r>
      <w:proofErr w:type="spellStart"/>
      <w:r w:rsidRPr="00AD226C">
        <w:rPr>
          <w:b/>
          <w:lang w:val="en-US"/>
        </w:rPr>
        <w:t>InfoTreat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imaginea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alaturata</w:t>
      </w:r>
      <w:proofErr w:type="spellEnd"/>
      <w:r>
        <w:rPr>
          <w:lang w:val="en-US"/>
        </w:rPr>
        <w:t>.</w:t>
      </w:r>
      <w:proofErr w:type="gramEnd"/>
    </w:p>
    <w:p w:rsidR="00AD226C" w:rsidRDefault="007874EF">
      <w:pPr>
        <w:rPr>
          <w:lang w:val="en-US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37A87F72" wp14:editId="562E03CA">
            <wp:simplePos x="0" y="0"/>
            <wp:positionH relativeFrom="column">
              <wp:posOffset>1965325</wp:posOffset>
            </wp:positionH>
            <wp:positionV relativeFrom="paragraph">
              <wp:posOffset>1049020</wp:posOffset>
            </wp:positionV>
            <wp:extent cx="1886585" cy="1442720"/>
            <wp:effectExtent l="0" t="0" r="0" b="5080"/>
            <wp:wrapTopAndBottom/>
            <wp:docPr id="2" name="Picture 2" descr="C:\Users\Bogdan\AppData\Local\Temp\SNAGHTML15d9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dan\AppData\Local\Temp\SNAGHTML15d97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6C">
        <w:rPr>
          <w:lang w:val="en-US"/>
        </w:rPr>
        <w:t xml:space="preserve">In </w:t>
      </w:r>
      <w:proofErr w:type="spellStart"/>
      <w:r w:rsidR="00AD226C">
        <w:rPr>
          <w:lang w:val="en-US"/>
        </w:rPr>
        <w:t>fereastra</w:t>
      </w:r>
      <w:proofErr w:type="spellEnd"/>
      <w:r w:rsidR="00AD226C">
        <w:rPr>
          <w:lang w:val="en-US"/>
        </w:rPr>
        <w:t xml:space="preserve"> de </w:t>
      </w:r>
      <w:proofErr w:type="spellStart"/>
      <w:r w:rsidR="00AD226C">
        <w:rPr>
          <w:lang w:val="en-US"/>
        </w:rPr>
        <w:t>configurare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utilizatorul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trebuie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sa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selecteze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certificatul</w:t>
      </w:r>
      <w:proofErr w:type="spellEnd"/>
      <w:r w:rsidR="00AD226C">
        <w:rPr>
          <w:lang w:val="en-US"/>
        </w:rPr>
        <w:t xml:space="preserve"> digital </w:t>
      </w:r>
      <w:proofErr w:type="spellStart"/>
      <w:r w:rsidR="00AD226C">
        <w:rPr>
          <w:lang w:val="en-US"/>
        </w:rPr>
        <w:t>furnizat</w:t>
      </w:r>
      <w:proofErr w:type="spellEnd"/>
      <w:r w:rsidR="00AD226C">
        <w:rPr>
          <w:lang w:val="en-US"/>
        </w:rPr>
        <w:t xml:space="preserve"> din </w:t>
      </w:r>
      <w:proofErr w:type="spellStart"/>
      <w:r w:rsidR="00AD226C">
        <w:rPr>
          <w:lang w:val="en-US"/>
        </w:rPr>
        <w:t>lista</w:t>
      </w:r>
      <w:proofErr w:type="spellEnd"/>
      <w:r w:rsidR="00AD226C">
        <w:rPr>
          <w:lang w:val="en-US"/>
        </w:rPr>
        <w:t xml:space="preserve"> de certificate </w:t>
      </w:r>
      <w:proofErr w:type="spellStart"/>
      <w:r w:rsidR="00AD226C">
        <w:rPr>
          <w:lang w:val="en-US"/>
        </w:rPr>
        <w:t>instalare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si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sa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configureze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codul</w:t>
      </w:r>
      <w:proofErr w:type="spellEnd"/>
      <w:r w:rsidR="00AD226C">
        <w:rPr>
          <w:lang w:val="en-US"/>
        </w:rPr>
        <w:t xml:space="preserve"> </w:t>
      </w:r>
      <w:proofErr w:type="spellStart"/>
      <w:proofErr w:type="gramStart"/>
      <w:r w:rsidR="00AD226C">
        <w:rPr>
          <w:lang w:val="en-US"/>
        </w:rPr>
        <w:t>locatiei</w:t>
      </w:r>
      <w:proofErr w:type="spellEnd"/>
      <w:r w:rsidR="00AD226C">
        <w:rPr>
          <w:lang w:val="en-US"/>
        </w:rPr>
        <w:t xml:space="preserve">  (</w:t>
      </w:r>
      <w:proofErr w:type="spellStart"/>
      <w:proofErr w:type="gramEnd"/>
      <w:r w:rsidR="00AD226C">
        <w:rPr>
          <w:lang w:val="en-US"/>
        </w:rPr>
        <w:t>codul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este</w:t>
      </w:r>
      <w:proofErr w:type="spellEnd"/>
      <w:r w:rsidR="00AD226C">
        <w:rPr>
          <w:lang w:val="en-US"/>
        </w:rPr>
        <w:t xml:space="preserve"> </w:t>
      </w:r>
      <w:proofErr w:type="spellStart"/>
      <w:r w:rsidR="00AD226C">
        <w:rPr>
          <w:lang w:val="en-US"/>
        </w:rPr>
        <w:t>f</w:t>
      </w:r>
      <w:r w:rsidR="00FF032D">
        <w:rPr>
          <w:lang w:val="en-US"/>
        </w:rPr>
        <w:t>urnizat</w:t>
      </w:r>
      <w:proofErr w:type="spellEnd"/>
      <w:r w:rsidR="00FF032D">
        <w:rPr>
          <w:lang w:val="en-US"/>
        </w:rPr>
        <w:t xml:space="preserve"> la </w:t>
      </w:r>
      <w:proofErr w:type="spellStart"/>
      <w:r w:rsidR="00FF032D">
        <w:rPr>
          <w:lang w:val="en-US"/>
        </w:rPr>
        <w:t>semnarea</w:t>
      </w:r>
      <w:proofErr w:type="spellEnd"/>
      <w:r w:rsidR="00FF032D">
        <w:rPr>
          <w:lang w:val="en-US"/>
        </w:rPr>
        <w:t xml:space="preserve"> </w:t>
      </w:r>
      <w:proofErr w:type="spellStart"/>
      <w:r w:rsidR="00FF032D">
        <w:rPr>
          <w:lang w:val="en-US"/>
        </w:rPr>
        <w:t>contractului</w:t>
      </w:r>
      <w:proofErr w:type="spellEnd"/>
      <w:r w:rsidR="00FF032D">
        <w:rPr>
          <w:lang w:val="en-US"/>
        </w:rPr>
        <w:t xml:space="preserve">, </w:t>
      </w:r>
      <w:proofErr w:type="spellStart"/>
      <w:r w:rsidR="00FF032D">
        <w:rPr>
          <w:lang w:val="en-US"/>
        </w:rPr>
        <w:t>iar</w:t>
      </w:r>
      <w:proofErr w:type="spellEnd"/>
      <w:r w:rsidR="00FF032D">
        <w:rPr>
          <w:lang w:val="en-US"/>
        </w:rPr>
        <w:t xml:space="preserve"> la </w:t>
      </w:r>
      <w:proofErr w:type="spellStart"/>
      <w:r w:rsidR="00FF032D">
        <w:rPr>
          <w:lang w:val="en-US"/>
        </w:rPr>
        <w:t>fatmaciile</w:t>
      </w:r>
      <w:proofErr w:type="spellEnd"/>
      <w:r w:rsidR="00FF032D">
        <w:rPr>
          <w:lang w:val="en-US"/>
        </w:rPr>
        <w:t xml:space="preserve"> </w:t>
      </w:r>
      <w:proofErr w:type="spellStart"/>
      <w:r w:rsidR="00FF032D">
        <w:rPr>
          <w:lang w:val="en-US"/>
        </w:rPr>
        <w:t>pentru</w:t>
      </w:r>
      <w:proofErr w:type="spellEnd"/>
      <w:r w:rsidR="00FF032D">
        <w:rPr>
          <w:lang w:val="en-US"/>
        </w:rPr>
        <w:t xml:space="preserve"> care am </w:t>
      </w:r>
      <w:proofErr w:type="spellStart"/>
      <w:r w:rsidR="00FF032D">
        <w:rPr>
          <w:lang w:val="en-US"/>
        </w:rPr>
        <w:t>fost</w:t>
      </w:r>
      <w:proofErr w:type="spellEnd"/>
      <w:r w:rsidR="00FF032D">
        <w:rPr>
          <w:lang w:val="en-US"/>
        </w:rPr>
        <w:t xml:space="preserve"> </w:t>
      </w:r>
      <w:proofErr w:type="spellStart"/>
      <w:r w:rsidR="00FF032D">
        <w:rPr>
          <w:lang w:val="en-US"/>
        </w:rPr>
        <w:t>primite</w:t>
      </w:r>
      <w:proofErr w:type="spellEnd"/>
      <w:r w:rsidR="00FF032D">
        <w:rPr>
          <w:lang w:val="en-US"/>
        </w:rPr>
        <w:t xml:space="preserve"> </w:t>
      </w:r>
      <w:proofErr w:type="spellStart"/>
      <w:r w:rsidR="00FF032D">
        <w:rPr>
          <w:lang w:val="en-US"/>
        </w:rPr>
        <w:t>liste</w:t>
      </w:r>
      <w:proofErr w:type="spellEnd"/>
      <w:r w:rsidR="00FF032D">
        <w:rPr>
          <w:lang w:val="en-US"/>
        </w:rPr>
        <w:t xml:space="preserve"> </w:t>
      </w:r>
      <w:proofErr w:type="spellStart"/>
      <w:r w:rsidR="00FF032D">
        <w:rPr>
          <w:lang w:val="en-US"/>
        </w:rPr>
        <w:t>codul</w:t>
      </w:r>
      <w:proofErr w:type="spellEnd"/>
      <w:r w:rsidR="00FF032D">
        <w:rPr>
          <w:lang w:val="en-US"/>
        </w:rPr>
        <w:t xml:space="preserve"> de </w:t>
      </w:r>
      <w:proofErr w:type="spellStart"/>
      <w:r w:rsidR="00FF032D">
        <w:rPr>
          <w:lang w:val="en-US"/>
        </w:rPr>
        <w:t>locatie</w:t>
      </w:r>
      <w:proofErr w:type="spellEnd"/>
      <w:r w:rsidR="00FF032D">
        <w:rPr>
          <w:lang w:val="en-US"/>
        </w:rPr>
        <w:t xml:space="preserve"> </w:t>
      </w:r>
      <w:proofErr w:type="spellStart"/>
      <w:r w:rsidR="00FF032D">
        <w:rPr>
          <w:lang w:val="en-US"/>
        </w:rPr>
        <w:t>este</w:t>
      </w:r>
      <w:proofErr w:type="spellEnd"/>
      <w:r w:rsidR="00FF032D">
        <w:rPr>
          <w:lang w:val="en-US"/>
        </w:rPr>
        <w:t xml:space="preserve"> </w:t>
      </w:r>
      <w:proofErr w:type="spellStart"/>
      <w:r w:rsidR="00FF032D">
        <w:rPr>
          <w:lang w:val="en-US"/>
        </w:rPr>
        <w:t>cel</w:t>
      </w:r>
      <w:proofErr w:type="spellEnd"/>
      <w:r w:rsidR="00FF032D">
        <w:rPr>
          <w:lang w:val="en-US"/>
        </w:rPr>
        <w:t xml:space="preserve"> </w:t>
      </w:r>
      <w:proofErr w:type="spellStart"/>
      <w:r w:rsidR="00FF032D">
        <w:rPr>
          <w:lang w:val="en-US"/>
        </w:rPr>
        <w:t>primit</w:t>
      </w:r>
      <w:proofErr w:type="spellEnd"/>
      <w:r w:rsidR="00FF032D">
        <w:rPr>
          <w:lang w:val="en-US"/>
        </w:rPr>
        <w:t xml:space="preserve"> de la </w:t>
      </w:r>
      <w:proofErr w:type="spellStart"/>
      <w:r w:rsidR="00FF032D">
        <w:rPr>
          <w:lang w:val="en-US"/>
        </w:rPr>
        <w:t>Bogda</w:t>
      </w:r>
      <w:proofErr w:type="spellEnd"/>
      <w:r w:rsidR="00FF032D">
        <w:rPr>
          <w:lang w:val="en-US"/>
        </w:rPr>
        <w:t xml:space="preserve"> Burtila</w:t>
      </w:r>
      <w:bookmarkStart w:id="0" w:name="_GoBack"/>
      <w:bookmarkEnd w:id="0"/>
      <w:r w:rsidR="00AD226C">
        <w:rPr>
          <w:lang w:val="en-US"/>
        </w:rPr>
        <w:t>)</w:t>
      </w:r>
      <w:r w:rsidR="00AD226C" w:rsidRPr="00AD226C">
        <w:rPr>
          <w:noProof/>
          <w:lang w:eastAsia="ro-RO"/>
        </w:rPr>
        <w:t xml:space="preserve"> </w:t>
      </w:r>
    </w:p>
    <w:p w:rsidR="00BE0128" w:rsidRDefault="007874EF">
      <w:pPr>
        <w:rPr>
          <w:noProof/>
          <w:lang w:eastAsia="ro-RO"/>
        </w:rPr>
      </w:pPr>
      <w:proofErr w:type="spellStart"/>
      <w:proofErr w:type="gramStart"/>
      <w:r>
        <w:rPr>
          <w:lang w:val="en-US"/>
        </w:rPr>
        <w:t>Salvarea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configurarilor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realizeaza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apasand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butonul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salveaza</w:t>
      </w:r>
      <w:proofErr w:type="spellEnd"/>
      <w:r>
        <w:rPr>
          <w:lang w:val="en-US"/>
        </w:rPr>
        <w:t xml:space="preserve"> [F2]</w:t>
      </w:r>
      <w:r>
        <w:rPr>
          <w:lang w:val="en-US"/>
        </w:rPr>
        <w:br/>
      </w:r>
      <w:r w:rsidRPr="007874EF">
        <w:rPr>
          <w:noProof/>
          <w:lang w:eastAsia="ro-RO"/>
        </w:rPr>
        <w:t xml:space="preserve"> </w:t>
      </w:r>
      <w:r>
        <w:rPr>
          <w:noProof/>
          <w:lang w:eastAsia="ro-RO"/>
        </w:rPr>
        <w:t>Dupa salvarea configuratiei la prima deschidere aplicatiei BizPharma in fiecare zi se va conecta automat la serviciul de actualizare InfoTreat pentru a actualiza nomenclatorul de medicamente si lista de carduri.</w:t>
      </w:r>
      <w:proofErr w:type="gramEnd"/>
    </w:p>
    <w:p w:rsidR="007874EF" w:rsidRDefault="007874EF">
      <w:pPr>
        <w:rPr>
          <w:noProof/>
          <w:lang w:eastAsia="ro-RO"/>
        </w:rPr>
      </w:pPr>
      <w:r>
        <w:rPr>
          <w:noProof/>
          <w:lang w:eastAsia="ro-RO"/>
        </w:rPr>
        <w:t>Starea actualizarilor poate fi urmarita in bara de stare a aplicatie ca in imaginea de mai jos.</w:t>
      </w:r>
    </w:p>
    <w:p w:rsidR="007874EF" w:rsidRDefault="007874EF">
      <w:pPr>
        <w:rPr>
          <w:lang w:val="en-US"/>
        </w:rPr>
      </w:pPr>
      <w:r>
        <w:rPr>
          <w:noProof/>
          <w:lang w:eastAsia="ro-RO"/>
        </w:rPr>
        <w:drawing>
          <wp:inline distT="0" distB="0" distL="0" distR="0">
            <wp:extent cx="6336405" cy="301254"/>
            <wp:effectExtent l="0" t="0" r="0" b="3810"/>
            <wp:docPr id="3" name="Picture 3" descr="C:\Users\Bogdan\AppData\Local\Temp\SNAGHTML1d9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gdan\AppData\Local\Temp\SNAGHTML1d946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86" t="-72115" b="1"/>
                    <a:stretch/>
                  </pic:blipFill>
                  <pic:spPr bwMode="auto">
                    <a:xfrm>
                      <a:off x="0" y="0"/>
                      <a:ext cx="6332673" cy="30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10F" w:rsidRDefault="0024710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7874EF" w:rsidRDefault="007874EF" w:rsidP="007874EF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2. </w:t>
      </w:r>
      <w:proofErr w:type="spellStart"/>
      <w:r>
        <w:rPr>
          <w:lang w:val="en-US"/>
        </w:rPr>
        <w:t>Acordarea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unui</w:t>
      </w:r>
      <w:proofErr w:type="spellEnd"/>
      <w:r>
        <w:rPr>
          <w:lang w:val="en-US"/>
        </w:rPr>
        <w:t xml:space="preserve"> bon fiscal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cardului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InfoTreat</w:t>
      </w:r>
      <w:proofErr w:type="spellEnd"/>
    </w:p>
    <w:p w:rsidR="002D2088" w:rsidRDefault="00EC351F">
      <w:pPr>
        <w:rPr>
          <w:lang w:val="en-US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477C5CDF" wp14:editId="0903BC3E">
            <wp:simplePos x="0" y="0"/>
            <wp:positionH relativeFrom="column">
              <wp:posOffset>3034030</wp:posOffset>
            </wp:positionH>
            <wp:positionV relativeFrom="paragraph">
              <wp:posOffset>355600</wp:posOffset>
            </wp:positionV>
            <wp:extent cx="2846070" cy="2673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088">
        <w:rPr>
          <w:lang w:val="en-US"/>
        </w:rPr>
        <w:br/>
      </w:r>
      <w:proofErr w:type="spellStart"/>
      <w:r w:rsidR="002D2088">
        <w:rPr>
          <w:lang w:val="en-US"/>
        </w:rPr>
        <w:t>Selectia</w:t>
      </w:r>
      <w:proofErr w:type="spell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cardului</w:t>
      </w:r>
      <w:proofErr w:type="spellEnd"/>
      <w:r w:rsidR="002D2088">
        <w:rPr>
          <w:lang w:val="en-US"/>
        </w:rPr>
        <w:t xml:space="preserve"> se </w:t>
      </w:r>
      <w:proofErr w:type="spellStart"/>
      <w:r w:rsidR="002D2088">
        <w:rPr>
          <w:lang w:val="en-US"/>
        </w:rPr>
        <w:t>realizeaza</w:t>
      </w:r>
      <w:proofErr w:type="spellEnd"/>
      <w:r w:rsidR="002D2088">
        <w:rPr>
          <w:lang w:val="en-US"/>
        </w:rPr>
        <w:t xml:space="preserve"> in </w:t>
      </w:r>
      <w:proofErr w:type="spellStart"/>
      <w:r w:rsidR="002D2088">
        <w:rPr>
          <w:lang w:val="en-US"/>
        </w:rPr>
        <w:t>fereastra</w:t>
      </w:r>
      <w:proofErr w:type="spellEnd"/>
      <w:r w:rsidR="002D2088">
        <w:rPr>
          <w:lang w:val="en-US"/>
        </w:rPr>
        <w:t xml:space="preserve"> de </w:t>
      </w:r>
      <w:proofErr w:type="spellStart"/>
      <w:r w:rsidR="002D2088">
        <w:rPr>
          <w:lang w:val="en-US"/>
        </w:rPr>
        <w:t>acordare</w:t>
      </w:r>
      <w:proofErr w:type="spellEnd"/>
      <w:r w:rsidR="002D2088">
        <w:rPr>
          <w:lang w:val="en-US"/>
        </w:rPr>
        <w:t xml:space="preserve"> a </w:t>
      </w:r>
      <w:proofErr w:type="spellStart"/>
      <w:r w:rsidR="002D2088">
        <w:rPr>
          <w:lang w:val="en-US"/>
        </w:rPr>
        <w:t>discountului</w:t>
      </w:r>
      <w:proofErr w:type="spellEnd"/>
      <w:r w:rsidR="002D2088">
        <w:rPr>
          <w:lang w:val="en-US"/>
        </w:rPr>
        <w:t xml:space="preserve"> din </w:t>
      </w:r>
      <w:proofErr w:type="spellStart"/>
      <w:r w:rsidR="002D2088">
        <w:rPr>
          <w:lang w:val="en-US"/>
        </w:rPr>
        <w:t>bonul</w:t>
      </w:r>
      <w:proofErr w:type="spellEnd"/>
      <w:r w:rsidR="002D2088">
        <w:rPr>
          <w:lang w:val="en-US"/>
        </w:rPr>
        <w:t xml:space="preserve"> fiscal normal </w:t>
      </w:r>
      <w:proofErr w:type="spellStart"/>
      <w:r w:rsidR="002D2088">
        <w:rPr>
          <w:lang w:val="en-US"/>
        </w:rPr>
        <w:t>sau</w:t>
      </w:r>
      <w:proofErr w:type="spell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reteta</w:t>
      </w:r>
      <w:proofErr w:type="spell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prin</w:t>
      </w:r>
      <w:proofErr w:type="spell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apasarea</w:t>
      </w:r>
      <w:proofErr w:type="spell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butonului</w:t>
      </w:r>
      <w:proofErr w:type="spellEnd"/>
      <w:r w:rsidR="002D2088">
        <w:rPr>
          <w:lang w:val="en-US"/>
        </w:rPr>
        <w:t xml:space="preserve"> Discount [F10] </w:t>
      </w:r>
      <w:r w:rsidR="002D2088">
        <w:rPr>
          <w:lang w:val="en-US"/>
        </w:rPr>
        <w:br/>
      </w:r>
      <w:proofErr w:type="spellStart"/>
      <w:r w:rsidR="002D2088">
        <w:rPr>
          <w:lang w:val="en-US"/>
        </w:rPr>
        <w:t>Completarea</w:t>
      </w:r>
      <w:proofErr w:type="spell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cardului</w:t>
      </w:r>
      <w:proofErr w:type="spell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este</w:t>
      </w:r>
      <w:proofErr w:type="spell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obligatoriu</w:t>
      </w:r>
      <w:proofErr w:type="spell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sa</w:t>
      </w:r>
      <w:proofErr w:type="spellEnd"/>
      <w:r w:rsidR="002D2088">
        <w:rPr>
          <w:lang w:val="en-US"/>
        </w:rPr>
        <w:t xml:space="preserve"> se </w:t>
      </w:r>
      <w:proofErr w:type="spellStart"/>
      <w:r w:rsidR="002D2088">
        <w:rPr>
          <w:lang w:val="en-US"/>
        </w:rPr>
        <w:t>realizeze</w:t>
      </w:r>
      <w:proofErr w:type="spellEnd"/>
      <w:r w:rsidR="002D2088">
        <w:rPr>
          <w:lang w:val="en-US"/>
        </w:rPr>
        <w:t xml:space="preserve"> la </w:t>
      </w:r>
      <w:proofErr w:type="spellStart"/>
      <w:r w:rsidR="002D2088">
        <w:rPr>
          <w:lang w:val="en-US"/>
        </w:rPr>
        <w:t>inceputul</w:t>
      </w:r>
      <w:proofErr w:type="spell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bonului</w:t>
      </w:r>
      <w:proofErr w:type="spellEnd"/>
      <w:r w:rsidR="002D2088">
        <w:rPr>
          <w:lang w:val="en-US"/>
        </w:rPr>
        <w:t xml:space="preserve"> fiscal </w:t>
      </w:r>
      <w:proofErr w:type="spellStart"/>
      <w:r w:rsidR="002D2088">
        <w:rPr>
          <w:lang w:val="en-US"/>
        </w:rPr>
        <w:t>fiind</w:t>
      </w:r>
      <w:proofErr w:type="spell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astfel</w:t>
      </w:r>
      <w:proofErr w:type="spellEnd"/>
      <w:r w:rsidR="002D2088">
        <w:rPr>
          <w:lang w:val="en-US"/>
        </w:rPr>
        <w:t xml:space="preserve"> </w:t>
      </w:r>
      <w:proofErr w:type="spellStart"/>
      <w:proofErr w:type="gramStart"/>
      <w:r w:rsidR="002D2088">
        <w:rPr>
          <w:lang w:val="en-US"/>
        </w:rPr>
        <w:t>restrictionata</w:t>
      </w:r>
      <w:proofErr w:type="spellEnd"/>
      <w:r w:rsidR="002D2088">
        <w:rPr>
          <w:lang w:val="en-US"/>
        </w:rPr>
        <w:t xml:space="preserve">  </w:t>
      </w:r>
      <w:proofErr w:type="spellStart"/>
      <w:r w:rsidR="002D2088">
        <w:rPr>
          <w:lang w:val="en-US"/>
        </w:rPr>
        <w:t>daca</w:t>
      </w:r>
      <w:proofErr w:type="spellEnd"/>
      <w:proofErr w:type="gram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pe</w:t>
      </w:r>
      <w:proofErr w:type="spellEnd"/>
      <w:r w:rsidR="002D2088">
        <w:rPr>
          <w:lang w:val="en-US"/>
        </w:rPr>
        <w:t xml:space="preserve"> bon s-a </w:t>
      </w:r>
      <w:proofErr w:type="spellStart"/>
      <w:r w:rsidR="002D2088">
        <w:rPr>
          <w:lang w:val="en-US"/>
        </w:rPr>
        <w:t>adaugat</w:t>
      </w:r>
      <w:proofErr w:type="spell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cel</w:t>
      </w:r>
      <w:proofErr w:type="spellEnd"/>
      <w:r w:rsidR="002D2088">
        <w:rPr>
          <w:lang w:val="en-US"/>
        </w:rPr>
        <w:t xml:space="preserve"> </w:t>
      </w:r>
      <w:proofErr w:type="spellStart"/>
      <w:r w:rsidR="002D2088">
        <w:rPr>
          <w:lang w:val="en-US"/>
        </w:rPr>
        <w:t>putin</w:t>
      </w:r>
      <w:proofErr w:type="spellEnd"/>
      <w:r w:rsidR="002D2088">
        <w:rPr>
          <w:lang w:val="en-US"/>
        </w:rPr>
        <w:t xml:space="preserve"> un </w:t>
      </w:r>
      <w:proofErr w:type="spellStart"/>
      <w:r w:rsidR="002D2088">
        <w:rPr>
          <w:lang w:val="en-US"/>
        </w:rPr>
        <w:t>produs</w:t>
      </w:r>
      <w:proofErr w:type="spellEnd"/>
      <w:r w:rsidR="002D2088">
        <w:rPr>
          <w:lang w:val="en-US"/>
        </w:rPr>
        <w:t>.</w:t>
      </w:r>
    </w:p>
    <w:p w:rsidR="00EC351F" w:rsidRDefault="00EC351F">
      <w:pPr>
        <w:rPr>
          <w:lang w:val="en-US"/>
        </w:rPr>
      </w:pPr>
    </w:p>
    <w:p w:rsidR="002D2088" w:rsidRPr="00F04C98" w:rsidRDefault="00EC351F">
      <w:pPr>
        <w:rPr>
          <w:b/>
          <w:lang w:val="en-US"/>
        </w:rPr>
      </w:pPr>
      <w:r w:rsidRPr="00F04C98">
        <w:rPr>
          <w:b/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169CEF8D" wp14:editId="1D9EA3BB">
            <wp:simplePos x="0" y="0"/>
            <wp:positionH relativeFrom="column">
              <wp:posOffset>2762885</wp:posOffset>
            </wp:positionH>
            <wp:positionV relativeFrom="paragraph">
              <wp:posOffset>-90170</wp:posOffset>
            </wp:positionV>
            <wp:extent cx="3470275" cy="1225550"/>
            <wp:effectExtent l="0" t="0" r="0" b="0"/>
            <wp:wrapTight wrapText="bothSides">
              <wp:wrapPolygon edited="0">
                <wp:start x="0" y="0"/>
                <wp:lineTo x="0" y="21152"/>
                <wp:lineTo x="21462" y="21152"/>
                <wp:lineTo x="21462" y="0"/>
                <wp:lineTo x="0" y="0"/>
              </wp:wrapPolygon>
            </wp:wrapTight>
            <wp:docPr id="5" name="Picture 5" descr="C:\Users\Bogdan\AppData\Local\Temp\SNAGHTML2b0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gdan\AppData\Local\Temp\SNAGHTML2b0d2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04C98">
        <w:rPr>
          <w:b/>
          <w:lang w:val="en-US"/>
        </w:rPr>
        <w:t>Completarea</w:t>
      </w:r>
      <w:proofErr w:type="spellEnd"/>
      <w:r w:rsidRPr="00F04C98">
        <w:rPr>
          <w:b/>
          <w:lang w:val="en-US"/>
        </w:rPr>
        <w:t xml:space="preserve"> </w:t>
      </w:r>
      <w:proofErr w:type="spellStart"/>
      <w:r w:rsidRPr="00F04C98">
        <w:rPr>
          <w:b/>
          <w:lang w:val="en-US"/>
        </w:rPr>
        <w:t>cardului</w:t>
      </w:r>
      <w:proofErr w:type="spellEnd"/>
      <w:r w:rsidRPr="00F04C98">
        <w:rPr>
          <w:b/>
          <w:lang w:val="en-US"/>
        </w:rPr>
        <w:t xml:space="preserve"> se </w:t>
      </w:r>
      <w:proofErr w:type="spellStart"/>
      <w:r w:rsidRPr="00F04C98">
        <w:rPr>
          <w:b/>
          <w:lang w:val="en-US"/>
        </w:rPr>
        <w:t>realizeaza</w:t>
      </w:r>
      <w:proofErr w:type="spellEnd"/>
      <w:r w:rsidRPr="00F04C98">
        <w:rPr>
          <w:b/>
          <w:lang w:val="en-US"/>
        </w:rPr>
        <w:t xml:space="preserve"> </w:t>
      </w:r>
      <w:proofErr w:type="spellStart"/>
      <w:r w:rsidRPr="00F04C98">
        <w:rPr>
          <w:b/>
          <w:lang w:val="en-US"/>
        </w:rPr>
        <w:t>urmarind</w:t>
      </w:r>
      <w:proofErr w:type="spellEnd"/>
      <w:r w:rsidRPr="00F04C98">
        <w:rPr>
          <w:b/>
          <w:lang w:val="en-US"/>
        </w:rPr>
        <w:t xml:space="preserve"> </w:t>
      </w:r>
      <w:proofErr w:type="spellStart"/>
      <w:r w:rsidRPr="00F04C98">
        <w:rPr>
          <w:b/>
          <w:lang w:val="en-US"/>
        </w:rPr>
        <w:t>pasii</w:t>
      </w:r>
      <w:proofErr w:type="spellEnd"/>
      <w:r w:rsidRPr="00F04C98">
        <w:rPr>
          <w:b/>
          <w:lang w:val="en-US"/>
        </w:rPr>
        <w:t>:</w:t>
      </w:r>
    </w:p>
    <w:p w:rsidR="00EC351F" w:rsidRPr="00F04C98" w:rsidRDefault="00EC351F" w:rsidP="00EC351F">
      <w:pPr>
        <w:pStyle w:val="ListParagraph"/>
        <w:numPr>
          <w:ilvl w:val="0"/>
          <w:numId w:val="1"/>
        </w:numPr>
        <w:rPr>
          <w:b/>
          <w:lang w:val="en-US"/>
        </w:rPr>
      </w:pPr>
      <w:proofErr w:type="spellStart"/>
      <w:r w:rsidRPr="00F04C98">
        <w:rPr>
          <w:b/>
          <w:lang w:val="en-US"/>
        </w:rPr>
        <w:t>Apasarea</w:t>
      </w:r>
      <w:proofErr w:type="spellEnd"/>
      <w:r w:rsidRPr="00F04C98">
        <w:rPr>
          <w:b/>
          <w:lang w:val="en-US"/>
        </w:rPr>
        <w:t xml:space="preserve"> </w:t>
      </w:r>
      <w:proofErr w:type="spellStart"/>
      <w:r w:rsidRPr="00F04C98">
        <w:rPr>
          <w:b/>
          <w:lang w:val="en-US"/>
        </w:rPr>
        <w:t>butonului</w:t>
      </w:r>
      <w:proofErr w:type="spellEnd"/>
      <w:r w:rsidRPr="00F04C98">
        <w:rPr>
          <w:b/>
          <w:lang w:val="en-US"/>
        </w:rPr>
        <w:t xml:space="preserve"> de </w:t>
      </w:r>
      <w:proofErr w:type="spellStart"/>
      <w:r w:rsidRPr="00F04C98">
        <w:rPr>
          <w:b/>
          <w:lang w:val="en-US"/>
        </w:rPr>
        <w:t>actualizare</w:t>
      </w:r>
      <w:proofErr w:type="spellEnd"/>
      <w:r w:rsidRPr="00F04C98">
        <w:rPr>
          <w:b/>
          <w:lang w:val="en-US"/>
        </w:rPr>
        <w:t xml:space="preserve"> </w:t>
      </w:r>
      <w:proofErr w:type="spellStart"/>
      <w:r w:rsidRPr="00F04C98">
        <w:rPr>
          <w:b/>
          <w:lang w:val="en-US"/>
        </w:rPr>
        <w:t>carduri</w:t>
      </w:r>
      <w:proofErr w:type="spellEnd"/>
    </w:p>
    <w:p w:rsidR="00EC351F" w:rsidRPr="00EC351F" w:rsidRDefault="00EC351F" w:rsidP="00EC351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F04C98">
        <w:rPr>
          <w:b/>
          <w:lang w:val="en-US"/>
        </w:rPr>
        <w:t>Introducerea</w:t>
      </w:r>
      <w:proofErr w:type="spellEnd"/>
      <w:r w:rsidRPr="00F04C98">
        <w:rPr>
          <w:b/>
          <w:lang w:val="en-US"/>
        </w:rPr>
        <w:t xml:space="preserve"> </w:t>
      </w:r>
      <w:proofErr w:type="spellStart"/>
      <w:r w:rsidRPr="00F04C98">
        <w:rPr>
          <w:b/>
          <w:lang w:val="en-US"/>
        </w:rPr>
        <w:t>numarului</w:t>
      </w:r>
      <w:proofErr w:type="spellEnd"/>
      <w:r w:rsidRPr="00F04C98">
        <w:rPr>
          <w:b/>
          <w:lang w:val="en-US"/>
        </w:rPr>
        <w:t xml:space="preserve"> de card</w:t>
      </w:r>
    </w:p>
    <w:p w:rsidR="00EC351F" w:rsidRDefault="00EC351F">
      <w:pPr>
        <w:rPr>
          <w:lang w:val="en-US"/>
        </w:rPr>
      </w:pPr>
    </w:p>
    <w:p w:rsidR="00EC351F" w:rsidRDefault="00EC351F">
      <w:pPr>
        <w:rPr>
          <w:lang w:val="en-US"/>
        </w:rPr>
      </w:pPr>
      <w:r>
        <w:rPr>
          <w:noProof/>
          <w:lang w:eastAsia="ro-RO"/>
        </w:rPr>
        <w:drawing>
          <wp:anchor distT="0" distB="0" distL="114300" distR="114300" simplePos="0" relativeHeight="251662336" behindDoc="0" locked="0" layoutInCell="1" allowOverlap="1" wp14:anchorId="6FE41901" wp14:editId="1CA02623">
            <wp:simplePos x="0" y="0"/>
            <wp:positionH relativeFrom="column">
              <wp:posOffset>-565785</wp:posOffset>
            </wp:positionH>
            <wp:positionV relativeFrom="paragraph">
              <wp:posOffset>446405</wp:posOffset>
            </wp:positionV>
            <wp:extent cx="3373755" cy="1278890"/>
            <wp:effectExtent l="0" t="0" r="0" b="0"/>
            <wp:wrapSquare wrapText="bothSides"/>
            <wp:docPr id="7" name="Picture 7" descr="C:\Users\Bogdan\AppData\Local\Temp\SNAGHTML2cfd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ogdan\AppData\Local\Temp\SNAGHTML2cfdf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63360" behindDoc="0" locked="0" layoutInCell="1" allowOverlap="1" wp14:anchorId="550B3091" wp14:editId="2952FDEC">
            <wp:simplePos x="0" y="0"/>
            <wp:positionH relativeFrom="column">
              <wp:posOffset>2808605</wp:posOffset>
            </wp:positionH>
            <wp:positionV relativeFrom="paragraph">
              <wp:posOffset>447040</wp:posOffset>
            </wp:positionV>
            <wp:extent cx="3425190" cy="1286510"/>
            <wp:effectExtent l="0" t="0" r="3810" b="8890"/>
            <wp:wrapSquare wrapText="bothSides"/>
            <wp:docPr id="8" name="Picture 8" descr="C:\Users\Bogdan\AppData\Local\Temp\SNAGHTML2da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ogdan\AppData\Local\Temp\SNAGHTML2da22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lang w:val="en-US"/>
        </w:rPr>
        <w:t>Dupa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introducerea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cardului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validat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utilizatorului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avertizat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cardul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valid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nu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imaginile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jos.</w:t>
      </w:r>
      <w:proofErr w:type="spellEnd"/>
      <w:r>
        <w:rPr>
          <w:lang w:val="en-US"/>
        </w:rPr>
        <w:br/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card invalid </w:t>
      </w:r>
      <w:r w:rsidR="0024710F">
        <w:rPr>
          <w:lang w:val="en-US"/>
        </w:rPr>
        <w:t xml:space="preserve">nu </w:t>
      </w:r>
      <w:proofErr w:type="spellStart"/>
      <w:r w:rsidR="0024710F">
        <w:rPr>
          <w:lang w:val="en-US"/>
        </w:rPr>
        <w:t>poate</w:t>
      </w:r>
      <w:proofErr w:type="spellEnd"/>
      <w:r w:rsidR="0024710F">
        <w:rPr>
          <w:lang w:val="en-US"/>
        </w:rPr>
        <w:t xml:space="preserve"> fi </w:t>
      </w:r>
      <w:proofErr w:type="spellStart"/>
      <w:r w:rsidR="0024710F">
        <w:rPr>
          <w:lang w:val="en-US"/>
        </w:rPr>
        <w:t>utilizat</w:t>
      </w:r>
      <w:proofErr w:type="spellEnd"/>
      <w:r w:rsidR="0024710F">
        <w:rPr>
          <w:lang w:val="en-US"/>
        </w:rPr>
        <w:t xml:space="preserve"> in </w:t>
      </w:r>
      <w:proofErr w:type="spellStart"/>
      <w:r w:rsidR="0024710F">
        <w:rPr>
          <w:lang w:val="en-US"/>
        </w:rPr>
        <w:t>aplicatie</w:t>
      </w:r>
      <w:proofErr w:type="spellEnd"/>
      <w:r w:rsidR="0024710F">
        <w:rPr>
          <w:lang w:val="en-US"/>
        </w:rPr>
        <w:t>.</w:t>
      </w:r>
    </w:p>
    <w:p w:rsidR="0024710F" w:rsidRDefault="0024710F">
      <w:pPr>
        <w:rPr>
          <w:lang w:val="en-US"/>
        </w:rPr>
      </w:pPr>
      <w:proofErr w:type="spellStart"/>
      <w:r>
        <w:rPr>
          <w:lang w:val="en-US"/>
        </w:rPr>
        <w:t>Salvarea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selectiei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apasand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butonul</w:t>
      </w:r>
      <w:proofErr w:type="spellEnd"/>
      <w:r>
        <w:rPr>
          <w:lang w:val="en-US"/>
        </w:rPr>
        <w:t xml:space="preserve"> “Continua [Enter]”</w:t>
      </w:r>
    </w:p>
    <w:p w:rsidR="00EC351F" w:rsidRPr="00BE0128" w:rsidRDefault="00EC351F">
      <w:pPr>
        <w:rPr>
          <w:lang w:val="en-US"/>
        </w:rPr>
      </w:pPr>
    </w:p>
    <w:sectPr w:rsidR="00EC351F" w:rsidRPr="00BE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07901"/>
    <w:multiLevelType w:val="hybridMultilevel"/>
    <w:tmpl w:val="6A1E76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28"/>
    <w:rsid w:val="00065CE6"/>
    <w:rsid w:val="0024710F"/>
    <w:rsid w:val="002D2088"/>
    <w:rsid w:val="00654FD4"/>
    <w:rsid w:val="007874EF"/>
    <w:rsid w:val="00AD226C"/>
    <w:rsid w:val="00BE0128"/>
    <w:rsid w:val="00E43CB0"/>
    <w:rsid w:val="00EC351F"/>
    <w:rsid w:val="00F04C98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01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01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D2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C3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01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01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D2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C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266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 Burtila</cp:lastModifiedBy>
  <cp:revision>5</cp:revision>
  <dcterms:created xsi:type="dcterms:W3CDTF">2011-10-06T04:42:00Z</dcterms:created>
  <dcterms:modified xsi:type="dcterms:W3CDTF">2011-10-06T06:46:00Z</dcterms:modified>
</cp:coreProperties>
</file>